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8ED" w:rsidRDefault="002956EF">
      <w:pPr>
        <w:pStyle w:val="Heading1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>Rajesh M S</w:t>
      </w:r>
      <w:r>
        <w:rPr>
          <w:rFonts w:ascii="Arial" w:hAnsi="Arial" w:cs="Arial"/>
          <w:b/>
          <w:sz w:val="40"/>
        </w:rPr>
        <w:tab/>
      </w:r>
      <w:r>
        <w:rPr>
          <w:rFonts w:ascii="Arial" w:hAnsi="Arial" w:cs="Arial"/>
          <w:b/>
          <w:sz w:val="40"/>
        </w:rPr>
        <w:tab/>
      </w:r>
      <w:r>
        <w:rPr>
          <w:rFonts w:ascii="Arial" w:hAnsi="Arial" w:cs="Arial"/>
          <w:b/>
          <w:sz w:val="40"/>
        </w:rPr>
        <w:tab/>
      </w:r>
      <w:r>
        <w:rPr>
          <w:rFonts w:ascii="Arial" w:hAnsi="Arial" w:cs="Arial"/>
          <w:b/>
          <w:sz w:val="40"/>
        </w:rPr>
        <w:tab/>
      </w:r>
      <w:r>
        <w:rPr>
          <w:rFonts w:ascii="Arial" w:hAnsi="Arial" w:cs="Arial"/>
          <w:b/>
          <w:sz w:val="40"/>
        </w:rPr>
        <w:tab/>
      </w:r>
    </w:p>
    <w:p w:rsidR="00AD08ED" w:rsidRDefault="002956EF">
      <w:pPr>
        <w:pStyle w:val="Heading1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>Mobile: 91-9886742695</w:t>
      </w:r>
    </w:p>
    <w:p w:rsidR="00AD08ED" w:rsidRDefault="002956EF">
      <w:pPr>
        <w:pStyle w:val="Heading1"/>
        <w:pBdr>
          <w:bottom w:val="single" w:sz="6" w:space="0" w:color="auto"/>
        </w:pBdr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Email ID: </w:t>
      </w:r>
      <w:hyperlink r:id="rId5" w:history="1">
        <w:r>
          <w:rPr>
            <w:rStyle w:val="Hyperlink"/>
            <w:rFonts w:ascii="Arial" w:hAnsi="Arial" w:cs="Arial"/>
            <w:sz w:val="21"/>
          </w:rPr>
          <w:t>rajesh_mssm@yahooo.com</w:t>
        </w:r>
      </w:hyperlink>
    </w:p>
    <w:p w:rsidR="00AD08ED" w:rsidRDefault="002956EF">
      <w:pPr>
        <w:ind w:left="5040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      </w:t>
      </w:r>
    </w:p>
    <w:p w:rsidR="00AD08ED" w:rsidRDefault="002956EF">
      <w:pPr>
        <w:tabs>
          <w:tab w:val="left" w:pos="630"/>
          <w:tab w:val="right" w:pos="1843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Objective: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  <w:t>Looking for an opportunity in the field of Accounts &amp; Administration with an urge to reach at the top management level &amp; to develop long- term career prospects in the organization of repute.</w:t>
      </w:r>
    </w:p>
    <w:p w:rsidR="00AD08ED" w:rsidRDefault="00AD08ED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AD08ED" w:rsidRDefault="002956EF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Work experience</w:t>
      </w:r>
    </w:p>
    <w:p w:rsidR="005B6C0C" w:rsidRDefault="005B6C0C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Organisation</w:t>
      </w:r>
      <w:proofErr w:type="spellEnd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Reliance Retail</w:t>
      </w: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Period: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18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 20</w:t>
      </w:r>
      <w:r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to </w:t>
      </w:r>
      <w:r w:rsidR="003608E6">
        <w:rPr>
          <w:rFonts w:ascii="Arial" w:hAnsi="Arial" w:cs="Arial"/>
        </w:rPr>
        <w:t>till</w:t>
      </w:r>
      <w:r>
        <w:rPr>
          <w:rFonts w:ascii="Arial" w:hAnsi="Arial" w:cs="Arial"/>
        </w:rPr>
        <w:t xml:space="preserve"> date</w:t>
      </w: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Designation: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Assistant Manager</w:t>
      </w:r>
    </w:p>
    <w:p w:rsidR="005B6C0C" w:rsidRDefault="005B6C0C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>Job Description:</w:t>
      </w:r>
      <w:r>
        <w:rPr>
          <w:rFonts w:ascii="Arial" w:hAnsi="Arial" w:cs="Arial"/>
        </w:rPr>
        <w:tab/>
        <w:t xml:space="preserve">Responsible for validating and approving PAN </w:t>
      </w:r>
      <w:proofErr w:type="spellStart"/>
      <w:proofErr w:type="gramStart"/>
      <w:r>
        <w:rPr>
          <w:rFonts w:ascii="Arial" w:hAnsi="Arial" w:cs="Arial"/>
        </w:rPr>
        <w:t>india</w:t>
      </w:r>
      <w:proofErr w:type="spellEnd"/>
      <w:proofErr w:type="gramEnd"/>
      <w:r>
        <w:rPr>
          <w:rFonts w:ascii="Arial" w:hAnsi="Arial" w:cs="Arial"/>
        </w:rPr>
        <w:t xml:space="preserve"> PR (Purchase requisition) for reliance trends</w:t>
      </w: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Preparation of Margin report / Stock report </w:t>
      </w: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B6C0C" w:rsidRDefault="005B6C0C" w:rsidP="005B6C0C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Assisting in internal Audit</w:t>
      </w:r>
    </w:p>
    <w:p w:rsidR="005B6C0C" w:rsidRDefault="005B6C0C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0B14BA" w:rsidRDefault="000B14BA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Organisation</w:t>
      </w:r>
      <w:proofErr w:type="spellEnd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  <w:b/>
        </w:rPr>
        <w:t>Covai</w:t>
      </w:r>
      <w:proofErr w:type="spellEnd"/>
      <w:r>
        <w:rPr>
          <w:rFonts w:ascii="Arial" w:hAnsi="Arial" w:cs="Arial"/>
          <w:b/>
        </w:rPr>
        <w:t xml:space="preserve"> Senior Citizens Services </w:t>
      </w:r>
      <w:proofErr w:type="spellStart"/>
      <w:r>
        <w:rPr>
          <w:rFonts w:ascii="Arial" w:hAnsi="Arial" w:cs="Arial"/>
          <w:b/>
        </w:rPr>
        <w:t>Pvt</w:t>
      </w:r>
      <w:proofErr w:type="spellEnd"/>
      <w:r>
        <w:rPr>
          <w:rFonts w:ascii="Arial" w:hAnsi="Arial" w:cs="Arial"/>
          <w:b/>
        </w:rPr>
        <w:t xml:space="preserve"> Ltd</w:t>
      </w: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Period: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18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 2019 to </w:t>
      </w:r>
      <w:r w:rsidR="00D669A6">
        <w:rPr>
          <w:rFonts w:ascii="Arial" w:hAnsi="Arial" w:cs="Arial"/>
        </w:rPr>
        <w:t>10</w:t>
      </w:r>
      <w:r w:rsidR="00D669A6" w:rsidRPr="00D669A6">
        <w:rPr>
          <w:rFonts w:ascii="Arial" w:hAnsi="Arial" w:cs="Arial"/>
          <w:vertAlign w:val="superscript"/>
        </w:rPr>
        <w:t>th</w:t>
      </w:r>
      <w:r w:rsidR="00D669A6">
        <w:rPr>
          <w:rFonts w:ascii="Arial" w:hAnsi="Arial" w:cs="Arial"/>
        </w:rPr>
        <w:t xml:space="preserve"> Feb 2021.</w:t>
      </w: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Designation:</w:t>
      </w:r>
      <w:r>
        <w:rPr>
          <w:rFonts w:ascii="Arial" w:hAnsi="Arial" w:cs="Arial"/>
          <w:b/>
        </w:rPr>
        <w:tab/>
      </w:r>
      <w:r w:rsidR="00236EBA">
        <w:rPr>
          <w:rFonts w:ascii="Arial" w:hAnsi="Arial" w:cs="Arial"/>
        </w:rPr>
        <w:t>Accounts Administrator</w:t>
      </w: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</w:p>
    <w:p w:rsidR="000B14BA" w:rsidRDefault="000B14BA" w:rsidP="000B14BA">
      <w:pPr>
        <w:tabs>
          <w:tab w:val="left" w:pos="630"/>
        </w:tabs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Responsible for all accounts related and administration activities in Bangalore branch like.</w:t>
      </w:r>
    </w:p>
    <w:p w:rsidR="000B14BA" w:rsidRDefault="000B14BA" w:rsidP="000B14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petty cash statements, Invoicing to customers and maintaining the collection records, maintaining fixed asset inventory, posting of cashbook receipts and payments.</w:t>
      </w:r>
    </w:p>
    <w:p w:rsidR="000B14BA" w:rsidRDefault="000B14BA" w:rsidP="000B14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Collection of cash from customers and reporting to HO.</w:t>
      </w:r>
    </w:p>
    <w:p w:rsidR="000B14BA" w:rsidRDefault="000B14BA" w:rsidP="000B14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Responsible for local and interstate purchase and maintaining stock register.</w:t>
      </w:r>
    </w:p>
    <w:p w:rsidR="000B14BA" w:rsidRDefault="000B14BA" w:rsidP="000B14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BRS (Bank reconciliation statement).</w:t>
      </w:r>
    </w:p>
    <w:p w:rsidR="000B14BA" w:rsidRDefault="000B14BA" w:rsidP="000B14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reports on different aspects of the business on monthly basis and  MIS reports</w:t>
      </w:r>
    </w:p>
    <w:p w:rsidR="000B14BA" w:rsidRPr="000B14BA" w:rsidRDefault="000B14BA" w:rsidP="000B14BA">
      <w:pPr>
        <w:pStyle w:val="ListParagraph"/>
        <w:numPr>
          <w:ilvl w:val="0"/>
          <w:numId w:val="4"/>
        </w:numPr>
        <w:tabs>
          <w:tab w:val="left" w:pos="630"/>
        </w:tabs>
        <w:jc w:val="both"/>
        <w:rPr>
          <w:rFonts w:ascii="Arial" w:hAnsi="Arial" w:cs="Arial"/>
        </w:rPr>
      </w:pPr>
      <w:r w:rsidRPr="000B14BA">
        <w:rPr>
          <w:rFonts w:ascii="Arial" w:hAnsi="Arial" w:cs="Arial"/>
        </w:rPr>
        <w:t>Assisting in Branch Audit</w:t>
      </w:r>
    </w:p>
    <w:p w:rsidR="000B14BA" w:rsidRDefault="000B14BA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0B14BA" w:rsidRDefault="000B14BA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Organisation</w:t>
      </w:r>
      <w:proofErr w:type="spellEnd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</w:r>
      <w:r w:rsidR="00236EBA">
        <w:rPr>
          <w:rFonts w:ascii="Arial" w:hAnsi="Arial" w:cs="Arial"/>
          <w:b/>
        </w:rPr>
        <w:t>V B Enterprises</w:t>
      </w: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0B14BA" w:rsidRDefault="000B14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Period: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01</w:t>
      </w:r>
      <w:r w:rsidRPr="000B14BA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Aug 2015 to 31</w:t>
      </w:r>
      <w:r w:rsidRPr="000B14BA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Dec 2018</w:t>
      </w:r>
    </w:p>
    <w:p w:rsidR="00236EBA" w:rsidRDefault="00236E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</w:p>
    <w:p w:rsidR="00236EBA" w:rsidRDefault="00236EBA" w:rsidP="00236EBA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Designation: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Finance Manager</w:t>
      </w:r>
    </w:p>
    <w:p w:rsidR="00236EBA" w:rsidRDefault="00236EBA" w:rsidP="000B14BA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</w:p>
    <w:p w:rsidR="00236EBA" w:rsidRDefault="00236EBA" w:rsidP="00236E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petty cash statements, Invoicing to corporate    customers and maintaining the collection records, maintaining fixed asset inventory, posting of cashbook receipts and payments.</w:t>
      </w:r>
    </w:p>
    <w:p w:rsidR="00236EBA" w:rsidRDefault="00236EBA" w:rsidP="00236E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BRS (Bank reconciliation statement).</w:t>
      </w:r>
    </w:p>
    <w:p w:rsidR="00236EBA" w:rsidRDefault="00236EBA" w:rsidP="00236E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reports on different aspects of the business on monthly basis and MIS reports</w:t>
      </w:r>
    </w:p>
    <w:p w:rsidR="000B14BA" w:rsidRPr="00236EBA" w:rsidRDefault="00236EBA" w:rsidP="00236EBA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 w:rsidRPr="00236EBA">
        <w:rPr>
          <w:rFonts w:ascii="Arial" w:hAnsi="Arial" w:cs="Arial"/>
        </w:rPr>
        <w:t>Assisting in Branch Audit</w:t>
      </w:r>
    </w:p>
    <w:p w:rsidR="000B14BA" w:rsidRDefault="000B14BA">
      <w:pPr>
        <w:tabs>
          <w:tab w:val="left" w:pos="630"/>
        </w:tabs>
        <w:jc w:val="both"/>
        <w:rPr>
          <w:rFonts w:ascii="Arial" w:hAnsi="Arial" w:cs="Arial"/>
          <w:b/>
          <w:u w:val="single"/>
        </w:rPr>
      </w:pPr>
    </w:p>
    <w:p w:rsidR="00AD08ED" w:rsidRDefault="00AD08ED">
      <w:pPr>
        <w:tabs>
          <w:tab w:val="left" w:pos="630"/>
        </w:tabs>
        <w:jc w:val="both"/>
        <w:rPr>
          <w:rFonts w:ascii="Arial" w:hAnsi="Arial" w:cs="Arial"/>
          <w:highlight w:val="yellow"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lastRenderedPageBreak/>
        <w:t>Organisation</w:t>
      </w:r>
      <w:proofErr w:type="spellEnd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  <w:t xml:space="preserve">Accenture Services </w:t>
      </w:r>
      <w:proofErr w:type="spellStart"/>
      <w:r>
        <w:rPr>
          <w:rFonts w:ascii="Arial" w:hAnsi="Arial" w:cs="Arial"/>
          <w:b/>
        </w:rPr>
        <w:t>Pvt</w:t>
      </w:r>
      <w:proofErr w:type="spellEnd"/>
      <w:r>
        <w:rPr>
          <w:rFonts w:ascii="Arial" w:hAnsi="Arial" w:cs="Arial"/>
          <w:b/>
        </w:rPr>
        <w:t xml:space="preserve"> Ltd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Period: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27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 2010 to 27th July 2015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Designation: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Team Lead – Accounts receivable</w:t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AD08ED" w:rsidRDefault="002956EF">
      <w:pPr>
        <w:rPr>
          <w:b/>
        </w:rPr>
      </w:pPr>
      <w:r>
        <w:rPr>
          <w:rFonts w:ascii="Arial" w:hAnsi="Arial" w:cs="Arial"/>
          <w:b/>
        </w:rPr>
        <w:t>Achievements:</w:t>
      </w:r>
      <w:r>
        <w:rPr>
          <w:rFonts w:ascii="Arial" w:hAnsi="Arial" w:cs="Arial"/>
          <w:b/>
        </w:rPr>
        <w:tab/>
      </w:r>
      <w:r>
        <w:rPr>
          <w:rFonts w:ascii="Segoe UI" w:hAnsi="Segoe UI" w:cs="Segoe UI"/>
          <w:b/>
          <w:color w:val="000000"/>
        </w:rPr>
        <w:t>Mariner Transition- Accenture Manila Delivery Centre</w:t>
      </w:r>
    </w:p>
    <w:p w:rsidR="00AD08ED" w:rsidRDefault="002956EF">
      <w:pPr>
        <w:ind w:left="216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Successfully transition AR process from Bangalore delivery </w:t>
      </w:r>
      <w:proofErr w:type="spellStart"/>
      <w:r>
        <w:rPr>
          <w:rFonts w:ascii="Segoe UI" w:hAnsi="Segoe UI" w:cs="Segoe UI"/>
          <w:color w:val="000000"/>
        </w:rPr>
        <w:t>centre</w:t>
      </w:r>
      <w:proofErr w:type="spellEnd"/>
      <w:r>
        <w:rPr>
          <w:rFonts w:ascii="Segoe UI" w:hAnsi="Segoe UI" w:cs="Segoe UI"/>
          <w:color w:val="000000"/>
        </w:rPr>
        <w:t xml:space="preserve"> to Manila and KT signoff and documentation was completed</w:t>
      </w:r>
      <w:r>
        <w:t>, a</w:t>
      </w:r>
      <w:r>
        <w:rPr>
          <w:rFonts w:ascii="Segoe UI" w:hAnsi="Segoe UI" w:cs="Segoe UI"/>
          <w:color w:val="000000"/>
        </w:rPr>
        <w:t>lso supported post go-live for a period of 3 months which was recognized by the Manila Lead.</w:t>
      </w:r>
    </w:p>
    <w:p w:rsidR="00236EBA" w:rsidRDefault="00236EBA">
      <w:pPr>
        <w:ind w:left="2160"/>
      </w:pPr>
    </w:p>
    <w:p w:rsidR="00AD08ED" w:rsidRDefault="002956EF">
      <w:pPr>
        <w:ind w:left="1440" w:firstLine="720"/>
        <w:rPr>
          <w:b/>
        </w:rPr>
      </w:pPr>
      <w:r>
        <w:rPr>
          <w:rFonts w:ascii="Segoe UI" w:hAnsi="Segoe UI" w:cs="Segoe UI"/>
          <w:b/>
          <w:color w:val="000000"/>
        </w:rPr>
        <w:t>Mariner Transition – IBM to Accenture</w:t>
      </w:r>
    </w:p>
    <w:p w:rsidR="00AD08ED" w:rsidRDefault="002956EF">
      <w:pPr>
        <w:ind w:left="216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Successfully transition AR process for France and Italy region (wave 3.09) from IBM to Accenture, Bangalore</w:t>
      </w:r>
    </w:p>
    <w:p w:rsidR="00AD08ED" w:rsidRDefault="002956EF">
      <w:pPr>
        <w:numPr>
          <w:ilvl w:val="0"/>
          <w:numId w:val="8"/>
        </w:numPr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KT Signoff with complete process documentation.</w:t>
      </w:r>
    </w:p>
    <w:p w:rsidR="00AD08ED" w:rsidRDefault="002956EF">
      <w:pPr>
        <w:numPr>
          <w:ilvl w:val="0"/>
          <w:numId w:val="8"/>
        </w:numPr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Assisted in preparing </w:t>
      </w:r>
      <w:proofErr w:type="spellStart"/>
      <w:r>
        <w:rPr>
          <w:rFonts w:ascii="Segoe UI" w:hAnsi="Segoe UI" w:cs="Segoe UI"/>
          <w:color w:val="000000"/>
        </w:rPr>
        <w:t>Opex</w:t>
      </w:r>
      <w:proofErr w:type="spellEnd"/>
      <w:r>
        <w:rPr>
          <w:rFonts w:ascii="Segoe UI" w:hAnsi="Segoe UI" w:cs="Segoe UI"/>
          <w:color w:val="000000"/>
        </w:rPr>
        <w:t xml:space="preserve"> documentation &amp; QCD (Quality control database) </w:t>
      </w:r>
    </w:p>
    <w:p w:rsidR="000B14BA" w:rsidRDefault="000B14BA" w:rsidP="000B14BA">
      <w:pPr>
        <w:rPr>
          <w:rFonts w:ascii="Segoe UI" w:hAnsi="Segoe UI" w:cs="Segoe UI"/>
          <w:color w:val="000000"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Job Profile:</w:t>
      </w:r>
      <w:r>
        <w:rPr>
          <w:rFonts w:ascii="Arial" w:hAnsi="Arial" w:cs="Arial"/>
        </w:rPr>
        <w:tab/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Segoe UI" w:hAnsi="Segoe UI" w:cs="Segoe UI"/>
          <w:color w:val="000000"/>
        </w:rPr>
        <w:t>People Management Skills: Managed 11 members team for 1 year.</w:t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ab/>
      </w:r>
      <w:r>
        <w:rPr>
          <w:rFonts w:ascii="Segoe UI" w:hAnsi="Segoe UI" w:cs="Segoe UI"/>
          <w:color w:val="000000"/>
        </w:rPr>
        <w:tab/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ab/>
      </w:r>
      <w:r>
        <w:rPr>
          <w:rFonts w:ascii="Segoe UI" w:hAnsi="Segoe UI" w:cs="Segoe UI"/>
          <w:color w:val="000000"/>
        </w:rPr>
        <w:tab/>
      </w:r>
      <w:r>
        <w:rPr>
          <w:rFonts w:ascii="Segoe UI" w:hAnsi="Segoe UI" w:cs="Segoe UI"/>
          <w:b/>
          <w:color w:val="000000"/>
        </w:rPr>
        <w:t>Client related responsibilities</w:t>
      </w:r>
      <w:r>
        <w:rPr>
          <w:rFonts w:ascii="Segoe UI" w:hAnsi="Segoe UI" w:cs="Segoe UI"/>
          <w:color w:val="000000"/>
        </w:rPr>
        <w:t xml:space="preserve">: </w:t>
      </w:r>
    </w:p>
    <w:p w:rsidR="00AD08ED" w:rsidRDefault="002956EF">
      <w:pPr>
        <w:numPr>
          <w:ilvl w:val="0"/>
          <w:numId w:val="10"/>
        </w:numPr>
        <w:tabs>
          <w:tab w:val="left" w:pos="630"/>
        </w:tabs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Ensuring turnaround time activities are completed without any escalation.</w:t>
      </w:r>
    </w:p>
    <w:p w:rsidR="00AD08ED" w:rsidRDefault="002956EF">
      <w:pPr>
        <w:numPr>
          <w:ilvl w:val="0"/>
          <w:numId w:val="10"/>
        </w:numPr>
        <w:tabs>
          <w:tab w:val="left" w:pos="630"/>
        </w:tabs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Ensuring the key performance indicator is at Green by delivering quality work to meet client expectation.</w:t>
      </w:r>
    </w:p>
    <w:p w:rsidR="00AD08ED" w:rsidRDefault="00AD08ED">
      <w:pPr>
        <w:tabs>
          <w:tab w:val="left" w:pos="630"/>
        </w:tabs>
        <w:ind w:left="2250"/>
        <w:jc w:val="both"/>
        <w:rPr>
          <w:rFonts w:ascii="Segoe UI" w:hAnsi="Segoe UI" w:cs="Segoe UI"/>
          <w:b/>
          <w:color w:val="000000"/>
        </w:rPr>
      </w:pPr>
    </w:p>
    <w:p w:rsidR="00AD08ED" w:rsidRDefault="002956EF">
      <w:pPr>
        <w:tabs>
          <w:tab w:val="left" w:pos="630"/>
        </w:tabs>
        <w:ind w:left="2250"/>
        <w:jc w:val="both"/>
        <w:rPr>
          <w:rFonts w:ascii="Segoe UI" w:hAnsi="Segoe UI" w:cs="Segoe UI"/>
          <w:b/>
          <w:color w:val="000000"/>
        </w:rPr>
      </w:pPr>
      <w:r>
        <w:rPr>
          <w:rFonts w:ascii="Segoe UI" w:hAnsi="Segoe UI" w:cs="Segoe UI"/>
          <w:b/>
          <w:color w:val="000000"/>
        </w:rPr>
        <w:t xml:space="preserve">Operational responsibility: </w:t>
      </w:r>
    </w:p>
    <w:p w:rsidR="00AD08ED" w:rsidRDefault="002956EF">
      <w:pPr>
        <w:numPr>
          <w:ilvl w:val="0"/>
          <w:numId w:val="11"/>
        </w:numPr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Effective tracking and reporting of process deliverables, ensuring equal work allocation for all team members.</w:t>
      </w:r>
    </w:p>
    <w:p w:rsidR="00AD08ED" w:rsidRDefault="002956EF">
      <w:pPr>
        <w:numPr>
          <w:ilvl w:val="0"/>
          <w:numId w:val="11"/>
        </w:numPr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Monitoring day to day activities related to production, quality, handling queries and ensuring accurate management reporting like dashboard and customer review calls.</w:t>
      </w:r>
    </w:p>
    <w:p w:rsidR="00AD08ED" w:rsidRDefault="002956EF">
      <w:pPr>
        <w:numPr>
          <w:ilvl w:val="0"/>
          <w:numId w:val="11"/>
        </w:numPr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Supporting/participating in projects to ensure smooth transition of any new change in existing process or for any new activities assigned.</w:t>
      </w:r>
    </w:p>
    <w:p w:rsidR="00AD08ED" w:rsidRDefault="002956EF">
      <w:pPr>
        <w:numPr>
          <w:ilvl w:val="0"/>
          <w:numId w:val="11"/>
        </w:numPr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Succession Planning- Identifying and creating Backup for each role / activity.</w:t>
      </w:r>
    </w:p>
    <w:p w:rsidR="00AD08ED" w:rsidRDefault="002956EF">
      <w:pPr>
        <w:numPr>
          <w:ilvl w:val="0"/>
          <w:numId w:val="11"/>
        </w:numPr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Tracking team members’ performance and conducting one to one discussion   on regular basis.  </w:t>
      </w:r>
    </w:p>
    <w:p w:rsidR="00AD08ED" w:rsidRDefault="002956EF">
      <w:pPr>
        <w:numPr>
          <w:ilvl w:val="0"/>
          <w:numId w:val="11"/>
        </w:numPr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Giving feedback to manager on team members’ performance, achievements and on improvements for performance appraisal.</w:t>
      </w:r>
    </w:p>
    <w:p w:rsidR="00AD08ED" w:rsidRDefault="002956EF">
      <w:pPr>
        <w:numPr>
          <w:ilvl w:val="0"/>
          <w:numId w:val="11"/>
        </w:numPr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Assisted internal audit by providing process details and audit requirements.</w:t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Senior Process Associate</w:t>
      </w:r>
      <w:r>
        <w:rPr>
          <w:rFonts w:ascii="Arial" w:hAnsi="Arial" w:cs="Arial"/>
        </w:rPr>
        <w:t>: Responsible for recording all AR related activities like.</w:t>
      </w:r>
    </w:p>
    <w:p w:rsidR="00AD08ED" w:rsidRDefault="002956EF">
      <w:pPr>
        <w:numPr>
          <w:ilvl w:val="0"/>
          <w:numId w:val="9"/>
        </w:num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Managed Lockbox processing / Wires / Electronic Funds transfer activities as a part of cash applications</w:t>
      </w:r>
      <w:r>
        <w:rPr>
          <w:rFonts w:ascii="Arial" w:hAnsi="Arial" w:cs="Arial"/>
          <w:b/>
        </w:rPr>
        <w:tab/>
      </w:r>
    </w:p>
    <w:p w:rsidR="00AD08ED" w:rsidRDefault="002956EF">
      <w:pPr>
        <w:numPr>
          <w:ilvl w:val="0"/>
          <w:numId w:val="9"/>
        </w:numPr>
        <w:tabs>
          <w:tab w:val="left" w:pos="63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Treasury Accounts/Bank Accounts/ Customer account reconciliations</w:t>
      </w:r>
    </w:p>
    <w:p w:rsidR="00AD08ED" w:rsidRDefault="002956EF">
      <w:pPr>
        <w:numPr>
          <w:ilvl w:val="0"/>
          <w:numId w:val="9"/>
        </w:num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Supported research queries of Credit Management and Treasury Management team of BP</w:t>
      </w:r>
    </w:p>
    <w:p w:rsidR="00AD08ED" w:rsidRDefault="002956EF">
      <w:pPr>
        <w:numPr>
          <w:ilvl w:val="0"/>
          <w:numId w:val="9"/>
        </w:num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Ensure Daily / Month end cash applications SLAs are met</w:t>
      </w:r>
    </w:p>
    <w:p w:rsidR="00AD08ED" w:rsidRDefault="002956EF">
      <w:pPr>
        <w:numPr>
          <w:ilvl w:val="0"/>
          <w:numId w:val="9"/>
        </w:numPr>
        <w:rPr>
          <w:rFonts w:ascii="Segoe UI" w:hAnsi="Segoe UI" w:cs="Segoe UI"/>
          <w:color w:val="000000"/>
        </w:rPr>
      </w:pPr>
      <w:r>
        <w:rPr>
          <w:rFonts w:ascii="Arial" w:hAnsi="Arial" w:cs="Arial"/>
          <w:color w:val="000000"/>
        </w:rPr>
        <w:t>Ensuring all internal / external control procedures are in place and are complied</w:t>
      </w:r>
    </w:p>
    <w:p w:rsidR="00AD08ED" w:rsidRDefault="00AD08ED">
      <w:pPr>
        <w:tabs>
          <w:tab w:val="left" w:pos="630"/>
        </w:tabs>
        <w:ind w:left="2520"/>
        <w:jc w:val="both"/>
        <w:rPr>
          <w:rFonts w:ascii="Arial" w:hAnsi="Arial" w:cs="Arial"/>
        </w:rPr>
      </w:pPr>
    </w:p>
    <w:p w:rsidR="0000136E" w:rsidRDefault="0000136E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bookmarkStart w:id="0" w:name="_GoBack"/>
      <w:bookmarkEnd w:id="0"/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Organisation</w:t>
      </w:r>
      <w:proofErr w:type="spellEnd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  <w:t>Design &amp; Consult Bureau – Doha, Qatar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Period: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15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2009 to 30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2010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Designation: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Financial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Accountant cum Secretary.</w:t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Responsible for assisting 12 Engineer's team in various projects like.</w:t>
      </w:r>
    </w:p>
    <w:p w:rsidR="00AD08ED" w:rsidRDefault="002956EF">
      <w:pPr>
        <w:numPr>
          <w:ilvl w:val="0"/>
          <w:numId w:val="5"/>
        </w:num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Preparing necessary documents for new project as per engineer's requirement.</w:t>
      </w:r>
    </w:p>
    <w:p w:rsidR="00AD08ED" w:rsidRPr="000B14BA" w:rsidRDefault="002956EF">
      <w:pPr>
        <w:numPr>
          <w:ilvl w:val="0"/>
          <w:numId w:val="5"/>
        </w:numPr>
        <w:tabs>
          <w:tab w:val="left" w:pos="63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Preparing reports on different aspects of the business as per Engineers requirement, like BOQ (bill of quantity) MOM (minutes of meeting) </w:t>
      </w:r>
      <w:proofErr w:type="spellStart"/>
      <w:r>
        <w:rPr>
          <w:rFonts w:ascii="Arial" w:hAnsi="Arial" w:cs="Arial"/>
        </w:rPr>
        <w:t>etc</w:t>
      </w:r>
      <w:proofErr w:type="spellEnd"/>
    </w:p>
    <w:p w:rsidR="000B14BA" w:rsidRDefault="000B14BA" w:rsidP="000B14BA">
      <w:pPr>
        <w:tabs>
          <w:tab w:val="left" w:pos="630"/>
        </w:tabs>
        <w:ind w:left="2520"/>
        <w:jc w:val="both"/>
        <w:rPr>
          <w:rFonts w:ascii="Arial" w:hAnsi="Arial" w:cs="Arial"/>
          <w:b/>
        </w:rPr>
      </w:pP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Organisation</w:t>
      </w:r>
      <w:proofErr w:type="spellEnd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</w:r>
      <w:r>
        <w:rPr>
          <w:b/>
        </w:rPr>
        <w:t>Hewlett-Packard Global E Business - BPO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Period: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15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 2007 to 11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2009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Designation: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 Financial Associate </w:t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Job Profile: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Responsible for recoding all treasury related accounting transactions for various entities -Canada, Chile, Argentina &amp; US, like</w:t>
      </w:r>
    </w:p>
    <w:p w:rsidR="00AD08ED" w:rsidRDefault="002956EF">
      <w:pPr>
        <w:numPr>
          <w:ilvl w:val="0"/>
          <w:numId w:val="5"/>
        </w:numPr>
        <w:tabs>
          <w:tab w:val="left" w:pos="63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Recording and maintaining treasury related books of accounts in SAP.</w:t>
      </w:r>
    </w:p>
    <w:p w:rsidR="00AD08ED" w:rsidRDefault="002956EF">
      <w:pPr>
        <w:numPr>
          <w:ilvl w:val="0"/>
          <w:numId w:val="5"/>
        </w:numPr>
        <w:tabs>
          <w:tab w:val="left" w:pos="63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Coordination with AP (accounts payable) and AR (accounts receivable) team to record funding and sweepings.</w:t>
      </w:r>
    </w:p>
    <w:p w:rsidR="00AD08ED" w:rsidRDefault="002956EF">
      <w:pPr>
        <w:numPr>
          <w:ilvl w:val="0"/>
          <w:numId w:val="5"/>
        </w:numPr>
        <w:tabs>
          <w:tab w:val="left" w:pos="63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Monitoring and recording investments &amp; cash pool (like excess cash in HP entities being invested in short team bank deposit and Cash pool is a pool which is monitored by HP to lend the HP entities with low interest rates and receive deposits in case of excess cash) </w:t>
      </w:r>
    </w:p>
    <w:p w:rsidR="00AD08ED" w:rsidRDefault="002956EF">
      <w:pPr>
        <w:numPr>
          <w:ilvl w:val="0"/>
          <w:numId w:val="5"/>
        </w:numPr>
        <w:tabs>
          <w:tab w:val="left" w:pos="63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Preparing monthly reconciliation for treasury owned accounts like bank accounts, investment accounts, cash pool accounts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)</w:t>
      </w:r>
    </w:p>
    <w:p w:rsidR="00AD08ED" w:rsidRDefault="002956EF">
      <w:pPr>
        <w:numPr>
          <w:ilvl w:val="0"/>
          <w:numId w:val="5"/>
        </w:numPr>
        <w:tabs>
          <w:tab w:val="left" w:pos="63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Monitoring &amp; reporting the P/L expense account on monthly basis. 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00136E" w:rsidRDefault="0000136E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00136E" w:rsidRDefault="0000136E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00136E" w:rsidRDefault="0000136E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Organisation</w:t>
      </w:r>
      <w:proofErr w:type="spellEnd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  <w:t xml:space="preserve">DR.LAL PATH LABS PVT LTD, Bangalore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</w:t>
      </w: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Period: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8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06 to 10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 07</w:t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Designation: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Cashier &amp; Accountant</w:t>
      </w:r>
      <w:r>
        <w:rPr>
          <w:rFonts w:ascii="Arial" w:hAnsi="Arial" w:cs="Arial"/>
          <w:b/>
        </w:rPr>
        <w:tab/>
      </w:r>
    </w:p>
    <w:p w:rsidR="00AD08ED" w:rsidRDefault="00AD08ED">
      <w:pPr>
        <w:tabs>
          <w:tab w:val="left" w:pos="630"/>
        </w:tabs>
        <w:ind w:left="2160" w:hanging="2160"/>
        <w:jc w:val="both"/>
        <w:rPr>
          <w:rFonts w:ascii="Arial" w:hAnsi="Arial" w:cs="Arial"/>
          <w:b/>
        </w:rPr>
      </w:pPr>
    </w:p>
    <w:p w:rsidR="00AD08ED" w:rsidRDefault="002956EF">
      <w:pPr>
        <w:tabs>
          <w:tab w:val="left" w:pos="630"/>
        </w:tabs>
        <w:ind w:left="2160" w:hanging="2160"/>
        <w:rPr>
          <w:rFonts w:ascii="Arial" w:hAnsi="Arial" w:cs="Arial"/>
        </w:rPr>
      </w:pPr>
      <w:r>
        <w:rPr>
          <w:rFonts w:ascii="Arial" w:hAnsi="Arial" w:cs="Arial"/>
          <w:b/>
        </w:rPr>
        <w:t>Job Profile: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Responsible for all accounts related and administration activities in Bangalore branch like.</w:t>
      </w:r>
    </w:p>
    <w:p w:rsidR="00AD08ED" w:rsidRDefault="002956EF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petty cash statements, Invoicing to corporate    customers and maintaining the collection records, maintaining fixed asset inventory, posting of cashbook receipts and payments.</w:t>
      </w:r>
    </w:p>
    <w:p w:rsidR="00AD08ED" w:rsidRDefault="002956EF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Collection of cash from walk in patient and reporting to HO.</w:t>
      </w:r>
    </w:p>
    <w:p w:rsidR="00AD08ED" w:rsidRDefault="002956EF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Responsible for local and interstate lab related purchase and maintaining stock register.</w:t>
      </w:r>
    </w:p>
    <w:p w:rsidR="00AD08ED" w:rsidRDefault="002956EF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BRS (Bank reconciliation statement).</w:t>
      </w:r>
    </w:p>
    <w:p w:rsidR="00AD08ED" w:rsidRDefault="002956EF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>Preparing reports on different aspects of the business on monthly basis and daily registration (walk-in and corporate Patients) of invoices and credit details and  MIS reports</w:t>
      </w:r>
    </w:p>
    <w:p w:rsidR="00AD08ED" w:rsidRDefault="002956EF">
      <w:pPr>
        <w:numPr>
          <w:ilvl w:val="0"/>
          <w:numId w:val="4"/>
        </w:num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Assisting in Branch Audit. </w:t>
      </w:r>
    </w:p>
    <w:p w:rsidR="00AD08ED" w:rsidRDefault="00AD08ED">
      <w:pPr>
        <w:tabs>
          <w:tab w:val="left" w:pos="630"/>
        </w:tabs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</w:p>
    <w:p w:rsidR="000B14BA" w:rsidRDefault="000B14BA">
      <w:pPr>
        <w:tabs>
          <w:tab w:val="left" w:pos="630"/>
        </w:tabs>
        <w:jc w:val="both"/>
        <w:rPr>
          <w:rFonts w:ascii="Arial" w:hAnsi="Arial" w:cs="Arial"/>
        </w:rPr>
      </w:pPr>
    </w:p>
    <w:p w:rsidR="000B14BA" w:rsidRDefault="000B14BA">
      <w:pPr>
        <w:tabs>
          <w:tab w:val="left" w:pos="630"/>
        </w:tabs>
        <w:jc w:val="both"/>
        <w:rPr>
          <w:rFonts w:ascii="Arial" w:hAnsi="Arial" w:cs="Arial"/>
        </w:rPr>
      </w:pPr>
    </w:p>
    <w:p w:rsidR="00AD08ED" w:rsidRDefault="002956E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Personal Profile</w:t>
      </w:r>
    </w:p>
    <w:p w:rsidR="00AD08ED" w:rsidRDefault="00AD08ED">
      <w:pPr>
        <w:ind w:left="720"/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Qualification:</w:t>
      </w:r>
      <w:r>
        <w:rPr>
          <w:rFonts w:ascii="Arial" w:hAnsi="Arial" w:cs="Arial"/>
        </w:rPr>
        <w:tab/>
        <w:t>Bachelor in Commerce from Bangalore University in the year 2005.</w:t>
      </w:r>
    </w:p>
    <w:p w:rsidR="00AD08ED" w:rsidRDefault="00AD08ED">
      <w:pPr>
        <w:tabs>
          <w:tab w:val="left" w:pos="630"/>
        </w:tabs>
        <w:jc w:val="both"/>
        <w:rPr>
          <w:rFonts w:ascii="Arial" w:hAnsi="Arial" w:cs="Arial"/>
        </w:rPr>
      </w:pPr>
    </w:p>
    <w:p w:rsidR="00AD08ED" w:rsidRDefault="00AD08ED">
      <w:pPr>
        <w:tabs>
          <w:tab w:val="left" w:pos="630"/>
        </w:tabs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Knowledge of </w:t>
      </w:r>
    </w:p>
    <w:p w:rsidR="00AD08ED" w:rsidRDefault="002956EF">
      <w:p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Computers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MS Office, Tally and SAP (end user)</w:t>
      </w:r>
    </w:p>
    <w:p w:rsidR="00AD08ED" w:rsidRDefault="00AD08ED">
      <w:pPr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Personal details:</w:t>
      </w:r>
      <w:r>
        <w:rPr>
          <w:rFonts w:ascii="Arial" w:hAnsi="Arial" w:cs="Arial"/>
        </w:rPr>
        <w:tab/>
        <w:t>Father’s 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Srinivas.M.S</w:t>
      </w:r>
      <w:proofErr w:type="spellEnd"/>
    </w:p>
    <w:p w:rsidR="00AD08ED" w:rsidRDefault="00AD08ED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Date of Birth: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12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 1983</w:t>
      </w:r>
    </w:p>
    <w:p w:rsidR="00AD08ED" w:rsidRDefault="002956EF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D08ED" w:rsidRDefault="002956EF" w:rsidP="0000136E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Permanent Address</w:t>
      </w:r>
      <w:r w:rsidR="0000136E">
        <w:rPr>
          <w:rFonts w:ascii="Arial" w:hAnsi="Arial" w:cs="Arial"/>
        </w:rPr>
        <w:t>:</w:t>
      </w:r>
      <w:r w:rsidR="0000136E">
        <w:rPr>
          <w:rFonts w:ascii="Arial" w:hAnsi="Arial" w:cs="Arial"/>
        </w:rPr>
        <w:tab/>
        <w:t>No.156/7R, Hulimavu,Bangalore-76</w:t>
      </w:r>
      <w:r>
        <w:rPr>
          <w:rFonts w:ascii="Arial" w:hAnsi="Arial" w:cs="Arial"/>
        </w:rPr>
        <w:tab/>
        <w:t xml:space="preserve"> </w:t>
      </w:r>
    </w:p>
    <w:p w:rsidR="00AD08ED" w:rsidRDefault="00AD08ED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Contact No.: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91-9886742695</w:t>
      </w:r>
    </w:p>
    <w:p w:rsidR="00AD08ED" w:rsidRDefault="00AD08ED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Nationality: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Indian</w:t>
      </w:r>
    </w:p>
    <w:p w:rsidR="00AD08ED" w:rsidRDefault="00AD08ED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Languages known:</w:t>
      </w:r>
      <w:r>
        <w:rPr>
          <w:rFonts w:ascii="Arial" w:hAnsi="Arial" w:cs="Arial"/>
        </w:rPr>
        <w:tab/>
        <w:t xml:space="preserve">English, Kannada, Hindi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</w:t>
      </w:r>
    </w:p>
    <w:p w:rsidR="00AD08ED" w:rsidRDefault="00AD08ED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Other interest: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Sports &amp; Reading</w:t>
      </w:r>
    </w:p>
    <w:p w:rsidR="00AD08ED" w:rsidRDefault="00AD08ED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</w:p>
    <w:p w:rsidR="00AD08ED" w:rsidRDefault="00AD08ED">
      <w:pPr>
        <w:tabs>
          <w:tab w:val="left" w:pos="630"/>
        </w:tabs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I affirm that the above given information is true and correct to the best of my knowledge.</w:t>
      </w:r>
    </w:p>
    <w:p w:rsidR="00AD08ED" w:rsidRDefault="00AD08ED">
      <w:pPr>
        <w:tabs>
          <w:tab w:val="left" w:pos="630"/>
        </w:tabs>
        <w:ind w:left="1440" w:hanging="1440"/>
        <w:jc w:val="both"/>
        <w:rPr>
          <w:rFonts w:ascii="Arial" w:hAnsi="Arial" w:cs="Arial"/>
        </w:rPr>
      </w:pPr>
    </w:p>
    <w:p w:rsidR="00AD08ED" w:rsidRDefault="00AD08ED">
      <w:pPr>
        <w:tabs>
          <w:tab w:val="left" w:pos="630"/>
        </w:tabs>
        <w:jc w:val="both"/>
        <w:rPr>
          <w:rFonts w:ascii="Arial" w:hAnsi="Arial" w:cs="Arial"/>
        </w:rPr>
      </w:pPr>
    </w:p>
    <w:p w:rsidR="00AD08ED" w:rsidRDefault="002956EF">
      <w:pPr>
        <w:tabs>
          <w:tab w:val="left" w:pos="630"/>
        </w:tabs>
        <w:jc w:val="both"/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</w:rPr>
        <w:t>Place: Bangalore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1"/>
        </w:rPr>
        <w:t>(RAJESH.M.S)</w:t>
      </w:r>
    </w:p>
    <w:sectPr w:rsidR="00AD08ED" w:rsidSect="00AD08ED">
      <w:pgSz w:w="12240" w:h="15840"/>
      <w:pgMar w:top="1080" w:right="1800" w:bottom="90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62E7C"/>
    <w:multiLevelType w:val="hybridMultilevel"/>
    <w:tmpl w:val="090A1078"/>
    <w:lvl w:ilvl="0" w:tplc="4A5E8ED6">
      <w:start w:val="1"/>
      <w:numFmt w:val="bullet"/>
      <w:lvlText w:val=""/>
      <w:lvlJc w:val="left"/>
      <w:pPr>
        <w:ind w:left="2610" w:hanging="360"/>
      </w:pPr>
      <w:rPr>
        <w:rFonts w:ascii="Symbol" w:hAnsi="Symbol"/>
      </w:rPr>
    </w:lvl>
    <w:lvl w:ilvl="1" w:tplc="1F902C70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/>
      </w:rPr>
    </w:lvl>
    <w:lvl w:ilvl="2" w:tplc="0B762222">
      <w:start w:val="1"/>
      <w:numFmt w:val="bullet"/>
      <w:lvlText w:val=""/>
      <w:lvlJc w:val="left"/>
      <w:pPr>
        <w:ind w:left="4050" w:hanging="360"/>
      </w:pPr>
      <w:rPr>
        <w:rFonts w:ascii="Wingdings" w:hAnsi="Wingdings"/>
      </w:rPr>
    </w:lvl>
    <w:lvl w:ilvl="3" w:tplc="FA2E4EFA">
      <w:start w:val="1"/>
      <w:numFmt w:val="bullet"/>
      <w:lvlText w:val=""/>
      <w:lvlJc w:val="left"/>
      <w:pPr>
        <w:ind w:left="4770" w:hanging="360"/>
      </w:pPr>
      <w:rPr>
        <w:rFonts w:ascii="Symbol" w:hAnsi="Symbol"/>
      </w:rPr>
    </w:lvl>
    <w:lvl w:ilvl="4" w:tplc="34389B0E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/>
      </w:rPr>
    </w:lvl>
    <w:lvl w:ilvl="5" w:tplc="0C90590C">
      <w:start w:val="1"/>
      <w:numFmt w:val="bullet"/>
      <w:lvlText w:val=""/>
      <w:lvlJc w:val="left"/>
      <w:pPr>
        <w:ind w:left="6210" w:hanging="360"/>
      </w:pPr>
      <w:rPr>
        <w:rFonts w:ascii="Wingdings" w:hAnsi="Wingdings"/>
      </w:rPr>
    </w:lvl>
    <w:lvl w:ilvl="6" w:tplc="999684DA">
      <w:start w:val="1"/>
      <w:numFmt w:val="bullet"/>
      <w:lvlText w:val=""/>
      <w:lvlJc w:val="left"/>
      <w:pPr>
        <w:ind w:left="6930" w:hanging="360"/>
      </w:pPr>
      <w:rPr>
        <w:rFonts w:ascii="Symbol" w:hAnsi="Symbol"/>
      </w:rPr>
    </w:lvl>
    <w:lvl w:ilvl="7" w:tplc="3E0CAE9C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/>
      </w:rPr>
    </w:lvl>
    <w:lvl w:ilvl="8" w:tplc="35100B74">
      <w:start w:val="1"/>
      <w:numFmt w:val="bullet"/>
      <w:lvlText w:val=""/>
      <w:lvlJc w:val="left"/>
      <w:pPr>
        <w:ind w:left="8370" w:hanging="360"/>
      </w:pPr>
      <w:rPr>
        <w:rFonts w:ascii="Wingdings" w:hAnsi="Wingdings"/>
      </w:rPr>
    </w:lvl>
  </w:abstractNum>
  <w:abstractNum w:abstractNumId="1" w15:restartNumberingAfterBreak="0">
    <w:nsid w:val="214D33B4"/>
    <w:multiLevelType w:val="hybridMultilevel"/>
    <w:tmpl w:val="D9F06914"/>
    <w:lvl w:ilvl="0" w:tplc="9AA671A8">
      <w:start w:val="1"/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 w:tplc="AA1A432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CD329D3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ED6A96DA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13226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DE30800A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5CBC1538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5660228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F1141B04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372371C8"/>
    <w:multiLevelType w:val="hybridMultilevel"/>
    <w:tmpl w:val="99200F48"/>
    <w:lvl w:ilvl="0" w:tplc="B86EFB10">
      <w:start w:val="2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/>
      </w:rPr>
    </w:lvl>
    <w:lvl w:ilvl="1" w:tplc="165AB9F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2" w:tplc="D43221E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3" w:tplc="3F20FED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4" w:tplc="94669E5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5" w:tplc="04D6CFC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  <w:lvl w:ilvl="6" w:tplc="0528156E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/>
      </w:rPr>
    </w:lvl>
    <w:lvl w:ilvl="7" w:tplc="75300F7C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/>
      </w:rPr>
    </w:lvl>
    <w:lvl w:ilvl="8" w:tplc="5F103F9E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/>
      </w:rPr>
    </w:lvl>
  </w:abstractNum>
  <w:abstractNum w:abstractNumId="3" w15:restartNumberingAfterBreak="0">
    <w:nsid w:val="38026354"/>
    <w:multiLevelType w:val="hybridMultilevel"/>
    <w:tmpl w:val="9342D4D6"/>
    <w:lvl w:ilvl="0" w:tplc="D456754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1" w:tplc="85BCE9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2" w:tplc="DCECCB3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3" w:tplc="B79EC74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4" w:tplc="79EA6D2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5" w:tplc="3D100D2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  <w:lvl w:ilvl="6" w:tplc="303CB4C0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/>
      </w:rPr>
    </w:lvl>
    <w:lvl w:ilvl="7" w:tplc="C2ACB368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/>
      </w:rPr>
    </w:lvl>
    <w:lvl w:ilvl="8" w:tplc="4FEA4AC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/>
      </w:rPr>
    </w:lvl>
  </w:abstractNum>
  <w:abstractNum w:abstractNumId="4" w15:restartNumberingAfterBreak="0">
    <w:nsid w:val="39B76911"/>
    <w:multiLevelType w:val="hybridMultilevel"/>
    <w:tmpl w:val="DAFC9878"/>
    <w:lvl w:ilvl="0" w:tplc="BD36678E">
      <w:start w:val="1"/>
      <w:numFmt w:val="decimal"/>
      <w:lvlText w:val="%1."/>
      <w:lvlJc w:val="left"/>
      <w:pPr>
        <w:ind w:left="2520" w:hanging="360"/>
      </w:pPr>
    </w:lvl>
    <w:lvl w:ilvl="1" w:tplc="439052C2">
      <w:start w:val="1"/>
      <w:numFmt w:val="lowerLetter"/>
      <w:lvlText w:val="%2."/>
      <w:lvlJc w:val="left"/>
      <w:pPr>
        <w:ind w:left="3240" w:hanging="360"/>
      </w:pPr>
    </w:lvl>
    <w:lvl w:ilvl="2" w:tplc="370AECA8">
      <w:start w:val="1"/>
      <w:numFmt w:val="lowerRoman"/>
      <w:lvlText w:val="%3."/>
      <w:lvlJc w:val="right"/>
      <w:pPr>
        <w:ind w:left="3960" w:hanging="180"/>
      </w:pPr>
    </w:lvl>
    <w:lvl w:ilvl="3" w:tplc="95A2D2BA">
      <w:start w:val="1"/>
      <w:numFmt w:val="decimal"/>
      <w:lvlText w:val="%4."/>
      <w:lvlJc w:val="left"/>
      <w:pPr>
        <w:ind w:left="4680" w:hanging="360"/>
      </w:pPr>
    </w:lvl>
    <w:lvl w:ilvl="4" w:tplc="E8243ED0">
      <w:start w:val="1"/>
      <w:numFmt w:val="lowerLetter"/>
      <w:lvlText w:val="%5."/>
      <w:lvlJc w:val="left"/>
      <w:pPr>
        <w:ind w:left="5400" w:hanging="360"/>
      </w:pPr>
    </w:lvl>
    <w:lvl w:ilvl="5" w:tplc="46D00B04">
      <w:start w:val="1"/>
      <w:numFmt w:val="lowerRoman"/>
      <w:lvlText w:val="%6."/>
      <w:lvlJc w:val="right"/>
      <w:pPr>
        <w:ind w:left="6120" w:hanging="180"/>
      </w:pPr>
    </w:lvl>
    <w:lvl w:ilvl="6" w:tplc="EBC20336">
      <w:start w:val="1"/>
      <w:numFmt w:val="decimal"/>
      <w:lvlText w:val="%7."/>
      <w:lvlJc w:val="left"/>
      <w:pPr>
        <w:ind w:left="6840" w:hanging="360"/>
      </w:pPr>
    </w:lvl>
    <w:lvl w:ilvl="7" w:tplc="8D74142C">
      <w:start w:val="1"/>
      <w:numFmt w:val="lowerLetter"/>
      <w:lvlText w:val="%8."/>
      <w:lvlJc w:val="left"/>
      <w:pPr>
        <w:ind w:left="7560" w:hanging="360"/>
      </w:pPr>
    </w:lvl>
    <w:lvl w:ilvl="8" w:tplc="269EE8A4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08C761D"/>
    <w:multiLevelType w:val="hybridMultilevel"/>
    <w:tmpl w:val="2E024CB8"/>
    <w:lvl w:ilvl="0" w:tplc="8B860BD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1" w:tplc="1026F5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2" w:tplc="55E838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3" w:tplc="9ECEDBC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4" w:tplc="6D408A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5" w:tplc="193427F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  <w:lvl w:ilvl="6" w:tplc="9680229E">
      <w:start w:val="1"/>
      <w:numFmt w:val="bullet"/>
      <w:lvlText w:val=""/>
      <w:lvlJc w:val="left"/>
      <w:pPr>
        <w:ind w:left="7200" w:hanging="360"/>
      </w:pPr>
      <w:rPr>
        <w:rFonts w:ascii="Symbol" w:hAnsi="Symbol"/>
      </w:rPr>
    </w:lvl>
    <w:lvl w:ilvl="7" w:tplc="6CE89590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/>
      </w:rPr>
    </w:lvl>
    <w:lvl w:ilvl="8" w:tplc="4BDA64C2">
      <w:start w:val="1"/>
      <w:numFmt w:val="bullet"/>
      <w:lvlText w:val=""/>
      <w:lvlJc w:val="left"/>
      <w:pPr>
        <w:ind w:left="8640" w:hanging="360"/>
      </w:pPr>
      <w:rPr>
        <w:rFonts w:ascii="Wingdings" w:hAnsi="Wingdings"/>
      </w:rPr>
    </w:lvl>
  </w:abstractNum>
  <w:abstractNum w:abstractNumId="6" w15:restartNumberingAfterBreak="0">
    <w:nsid w:val="45824FDF"/>
    <w:multiLevelType w:val="hybridMultilevel"/>
    <w:tmpl w:val="D0583EF2"/>
    <w:lvl w:ilvl="0" w:tplc="54047162">
      <w:start w:val="2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/>
      </w:rPr>
    </w:lvl>
    <w:lvl w:ilvl="1" w:tplc="5F4428C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2" w:tplc="C832A78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3" w:tplc="7EEEF46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4" w:tplc="A0E4EFA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5" w:tplc="692E9B3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  <w:lvl w:ilvl="6" w:tplc="A4E0BB7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/>
      </w:rPr>
    </w:lvl>
    <w:lvl w:ilvl="7" w:tplc="584CCFA8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/>
      </w:rPr>
    </w:lvl>
    <w:lvl w:ilvl="8" w:tplc="1772E2E2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/>
      </w:rPr>
    </w:lvl>
  </w:abstractNum>
  <w:abstractNum w:abstractNumId="7" w15:restartNumberingAfterBreak="0">
    <w:nsid w:val="496A3A2B"/>
    <w:multiLevelType w:val="hybridMultilevel"/>
    <w:tmpl w:val="79FEA342"/>
    <w:lvl w:ilvl="0" w:tplc="9426DF40">
      <w:start w:val="1"/>
      <w:numFmt w:val="bullet"/>
      <w:lvlText w:val=""/>
      <w:lvlJc w:val="left"/>
      <w:pPr>
        <w:ind w:left="2610" w:hanging="360"/>
      </w:pPr>
      <w:rPr>
        <w:rFonts w:ascii="Symbol" w:hAnsi="Symbol"/>
      </w:rPr>
    </w:lvl>
    <w:lvl w:ilvl="1" w:tplc="1FFC5F92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/>
      </w:rPr>
    </w:lvl>
    <w:lvl w:ilvl="2" w:tplc="D43A6674">
      <w:start w:val="1"/>
      <w:numFmt w:val="bullet"/>
      <w:lvlText w:val=""/>
      <w:lvlJc w:val="left"/>
      <w:pPr>
        <w:ind w:left="4050" w:hanging="360"/>
      </w:pPr>
      <w:rPr>
        <w:rFonts w:ascii="Wingdings" w:hAnsi="Wingdings"/>
      </w:rPr>
    </w:lvl>
    <w:lvl w:ilvl="3" w:tplc="017C5680">
      <w:start w:val="1"/>
      <w:numFmt w:val="bullet"/>
      <w:lvlText w:val=""/>
      <w:lvlJc w:val="left"/>
      <w:pPr>
        <w:ind w:left="4770" w:hanging="360"/>
      </w:pPr>
      <w:rPr>
        <w:rFonts w:ascii="Symbol" w:hAnsi="Symbol"/>
      </w:rPr>
    </w:lvl>
    <w:lvl w:ilvl="4" w:tplc="CC78B48C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/>
      </w:rPr>
    </w:lvl>
    <w:lvl w:ilvl="5" w:tplc="FD4CFD74">
      <w:start w:val="1"/>
      <w:numFmt w:val="bullet"/>
      <w:lvlText w:val=""/>
      <w:lvlJc w:val="left"/>
      <w:pPr>
        <w:ind w:left="6210" w:hanging="360"/>
      </w:pPr>
      <w:rPr>
        <w:rFonts w:ascii="Wingdings" w:hAnsi="Wingdings"/>
      </w:rPr>
    </w:lvl>
    <w:lvl w:ilvl="6" w:tplc="D27EE234">
      <w:start w:val="1"/>
      <w:numFmt w:val="bullet"/>
      <w:lvlText w:val=""/>
      <w:lvlJc w:val="left"/>
      <w:pPr>
        <w:ind w:left="6930" w:hanging="360"/>
      </w:pPr>
      <w:rPr>
        <w:rFonts w:ascii="Symbol" w:hAnsi="Symbol"/>
      </w:rPr>
    </w:lvl>
    <w:lvl w:ilvl="7" w:tplc="AAD4177E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/>
      </w:rPr>
    </w:lvl>
    <w:lvl w:ilvl="8" w:tplc="B8589CE8">
      <w:start w:val="1"/>
      <w:numFmt w:val="bullet"/>
      <w:lvlText w:val=""/>
      <w:lvlJc w:val="left"/>
      <w:pPr>
        <w:ind w:left="8370" w:hanging="360"/>
      </w:pPr>
      <w:rPr>
        <w:rFonts w:ascii="Wingdings" w:hAnsi="Wingdings"/>
      </w:rPr>
    </w:lvl>
  </w:abstractNum>
  <w:abstractNum w:abstractNumId="8" w15:restartNumberingAfterBreak="0">
    <w:nsid w:val="588360E8"/>
    <w:multiLevelType w:val="singleLevel"/>
    <w:tmpl w:val="01709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 w15:restartNumberingAfterBreak="0">
    <w:nsid w:val="688E6B26"/>
    <w:multiLevelType w:val="hybridMultilevel"/>
    <w:tmpl w:val="CBC83F64"/>
    <w:lvl w:ilvl="0" w:tplc="4864AA50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/>
        <w:b/>
      </w:rPr>
    </w:lvl>
    <w:lvl w:ilvl="1" w:tplc="56DA3B2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2" w:tplc="F18C07A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3" w:tplc="991A0CD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4" w:tplc="920EA1C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5" w:tplc="778EEEC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  <w:lvl w:ilvl="6" w:tplc="FE72262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/>
      </w:rPr>
    </w:lvl>
    <w:lvl w:ilvl="7" w:tplc="F00A4534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/>
      </w:rPr>
    </w:lvl>
    <w:lvl w:ilvl="8" w:tplc="51FA4ABC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/>
      </w:rPr>
    </w:lvl>
  </w:abstractNum>
  <w:abstractNum w:abstractNumId="10" w15:restartNumberingAfterBreak="0">
    <w:nsid w:val="71F925EC"/>
    <w:multiLevelType w:val="hybridMultilevel"/>
    <w:tmpl w:val="2D301ABA"/>
    <w:lvl w:ilvl="0" w:tplc="96608B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1" w:tplc="C536649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2" w:tplc="747E8B0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3" w:tplc="B9F2209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4" w:tplc="18F6ECF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5" w:tplc="F6663E9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  <w:lvl w:ilvl="6" w:tplc="BFA81DC2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/>
      </w:rPr>
    </w:lvl>
    <w:lvl w:ilvl="7" w:tplc="0D688EBC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/>
      </w:rPr>
    </w:lvl>
    <w:lvl w:ilvl="8" w:tplc="69183E6E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/>
      </w:rPr>
    </w:lvl>
  </w:abstractNum>
  <w:abstractNum w:abstractNumId="11" w15:restartNumberingAfterBreak="0">
    <w:nsid w:val="743571D1"/>
    <w:multiLevelType w:val="singleLevel"/>
    <w:tmpl w:val="6F20B8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2" w15:restartNumberingAfterBreak="0">
    <w:nsid w:val="7B9F4B54"/>
    <w:multiLevelType w:val="hybridMultilevel"/>
    <w:tmpl w:val="4BA69BF2"/>
    <w:lvl w:ilvl="0" w:tplc="2D323184">
      <w:start w:val="2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eastAsia="Times New Roman" w:hAnsi="Symbol" w:cs="Times New Roman"/>
      </w:rPr>
    </w:lvl>
    <w:lvl w:ilvl="1" w:tplc="F9CCC8AE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/>
      </w:rPr>
    </w:lvl>
    <w:lvl w:ilvl="2" w:tplc="322C0FF2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/>
      </w:rPr>
    </w:lvl>
    <w:lvl w:ilvl="3" w:tplc="08DC5CBC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/>
      </w:rPr>
    </w:lvl>
    <w:lvl w:ilvl="4" w:tplc="0DAE0880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/>
      </w:rPr>
    </w:lvl>
    <w:lvl w:ilvl="5" w:tplc="9288D564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/>
      </w:rPr>
    </w:lvl>
    <w:lvl w:ilvl="6" w:tplc="1E68DA46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/>
      </w:rPr>
    </w:lvl>
    <w:lvl w:ilvl="7" w:tplc="56929272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/>
      </w:rPr>
    </w:lvl>
    <w:lvl w:ilvl="8" w:tplc="A6AA2FE2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/>
      </w:r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2"/>
  </w:num>
  <w:num w:numId="5">
    <w:abstractNumId w:val="6"/>
  </w:num>
  <w:num w:numId="6">
    <w:abstractNumId w:val="9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  <w:num w:numId="11">
    <w:abstractNumId w:val="0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27"/>
    <w:rsid w:val="0000136E"/>
    <w:rsid w:val="00020068"/>
    <w:rsid w:val="000612B4"/>
    <w:rsid w:val="00064E72"/>
    <w:rsid w:val="00083156"/>
    <w:rsid w:val="000862B4"/>
    <w:rsid w:val="00095F94"/>
    <w:rsid w:val="000B14BA"/>
    <w:rsid w:val="000C62E2"/>
    <w:rsid w:val="000F13FE"/>
    <w:rsid w:val="00136506"/>
    <w:rsid w:val="00147F99"/>
    <w:rsid w:val="001956E1"/>
    <w:rsid w:val="001C6BEA"/>
    <w:rsid w:val="001C7318"/>
    <w:rsid w:val="001D5EB8"/>
    <w:rsid w:val="001E0DBC"/>
    <w:rsid w:val="001F7CF2"/>
    <w:rsid w:val="002239A1"/>
    <w:rsid w:val="00236EBA"/>
    <w:rsid w:val="00247B26"/>
    <w:rsid w:val="002956EF"/>
    <w:rsid w:val="002A0653"/>
    <w:rsid w:val="002D0F32"/>
    <w:rsid w:val="0031186C"/>
    <w:rsid w:val="00355D6A"/>
    <w:rsid w:val="003608E6"/>
    <w:rsid w:val="003A401C"/>
    <w:rsid w:val="003B0971"/>
    <w:rsid w:val="003C471D"/>
    <w:rsid w:val="003D7815"/>
    <w:rsid w:val="004000CB"/>
    <w:rsid w:val="004032D8"/>
    <w:rsid w:val="00463254"/>
    <w:rsid w:val="004D4B9A"/>
    <w:rsid w:val="004D5EAB"/>
    <w:rsid w:val="004E431D"/>
    <w:rsid w:val="004F6CEB"/>
    <w:rsid w:val="00553638"/>
    <w:rsid w:val="00585F1F"/>
    <w:rsid w:val="00595865"/>
    <w:rsid w:val="005B6C0C"/>
    <w:rsid w:val="005B79B9"/>
    <w:rsid w:val="005D7BB0"/>
    <w:rsid w:val="005E2E93"/>
    <w:rsid w:val="005E6203"/>
    <w:rsid w:val="005F086C"/>
    <w:rsid w:val="00624127"/>
    <w:rsid w:val="00626610"/>
    <w:rsid w:val="00626C24"/>
    <w:rsid w:val="0066071F"/>
    <w:rsid w:val="006A5EAC"/>
    <w:rsid w:val="006A77D0"/>
    <w:rsid w:val="006B4762"/>
    <w:rsid w:val="006E5068"/>
    <w:rsid w:val="00703271"/>
    <w:rsid w:val="00710F1F"/>
    <w:rsid w:val="00712438"/>
    <w:rsid w:val="0076640E"/>
    <w:rsid w:val="007869BF"/>
    <w:rsid w:val="008043FA"/>
    <w:rsid w:val="00816F1E"/>
    <w:rsid w:val="008347BC"/>
    <w:rsid w:val="00877962"/>
    <w:rsid w:val="00887C1B"/>
    <w:rsid w:val="008B04D1"/>
    <w:rsid w:val="008D2A6A"/>
    <w:rsid w:val="008E09FE"/>
    <w:rsid w:val="00941B0F"/>
    <w:rsid w:val="00963DDE"/>
    <w:rsid w:val="00995DE8"/>
    <w:rsid w:val="009E7FE0"/>
    <w:rsid w:val="00A169BD"/>
    <w:rsid w:val="00A5692E"/>
    <w:rsid w:val="00AA2262"/>
    <w:rsid w:val="00AA532E"/>
    <w:rsid w:val="00AA64CA"/>
    <w:rsid w:val="00AD08ED"/>
    <w:rsid w:val="00B443C6"/>
    <w:rsid w:val="00B75D6B"/>
    <w:rsid w:val="00B85295"/>
    <w:rsid w:val="00BC3012"/>
    <w:rsid w:val="00C046D6"/>
    <w:rsid w:val="00C06D4A"/>
    <w:rsid w:val="00C071A1"/>
    <w:rsid w:val="00C258E9"/>
    <w:rsid w:val="00C403C0"/>
    <w:rsid w:val="00C542DE"/>
    <w:rsid w:val="00C732C0"/>
    <w:rsid w:val="00C74DA0"/>
    <w:rsid w:val="00CF09A1"/>
    <w:rsid w:val="00CF67A8"/>
    <w:rsid w:val="00CF6B37"/>
    <w:rsid w:val="00D217DC"/>
    <w:rsid w:val="00D24A9F"/>
    <w:rsid w:val="00D669A6"/>
    <w:rsid w:val="00D7653F"/>
    <w:rsid w:val="00DA6EF1"/>
    <w:rsid w:val="00DC1F2B"/>
    <w:rsid w:val="00DD5901"/>
    <w:rsid w:val="00E417D9"/>
    <w:rsid w:val="00E62565"/>
    <w:rsid w:val="00E77F98"/>
    <w:rsid w:val="00EB0439"/>
    <w:rsid w:val="00EC0CF2"/>
    <w:rsid w:val="00EC33EF"/>
    <w:rsid w:val="00EC7783"/>
    <w:rsid w:val="00F0572B"/>
    <w:rsid w:val="00F229B7"/>
    <w:rsid w:val="00F45E31"/>
    <w:rsid w:val="00F809C3"/>
    <w:rsid w:val="00F87D63"/>
    <w:rsid w:val="00FA0F1D"/>
    <w:rsid w:val="00FC7778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8044D3"/>
  <w15:docId w15:val="{69213E4A-3BD1-4A6B-B4CE-DC8E2BF8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AD08ED"/>
    <w:rPr>
      <w:lang w:val="en-US" w:eastAsia="en-US"/>
    </w:rPr>
  </w:style>
  <w:style w:type="paragraph" w:styleId="Heading1">
    <w:name w:val="heading 1"/>
    <w:basedOn w:val="Normal"/>
    <w:next w:val="Normal"/>
    <w:uiPriority w:val="99"/>
    <w:qFormat/>
    <w:rsid w:val="00AD08ED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8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8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8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8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8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8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8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8E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1">
    <w:name w:val="Footnote Reference1"/>
    <w:basedOn w:val="DefaultParagraphFont"/>
    <w:uiPriority w:val="99"/>
    <w:semiHidden/>
    <w:unhideWhenUsed/>
    <w:rsid w:val="00AD08ED"/>
    <w:rPr>
      <w:vertAlign w:val="superscript"/>
    </w:rPr>
  </w:style>
  <w:style w:type="character" w:styleId="Strong">
    <w:name w:val="Strong"/>
    <w:basedOn w:val="DefaultParagraphFont"/>
    <w:uiPriority w:val="22"/>
    <w:qFormat/>
    <w:rsid w:val="00AD08ED"/>
    <w:rPr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AD08ED"/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8ED"/>
    <w:pPr>
      <w:pBdr>
        <w:bottom w:val="single" w:sz="4" w:space="0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AD08ED"/>
    <w:rPr>
      <w:i/>
    </w:rPr>
  </w:style>
  <w:style w:type="character" w:styleId="BookTitle">
    <w:name w:val="Book Title"/>
    <w:basedOn w:val="DefaultParagraphFont"/>
    <w:uiPriority w:val="33"/>
    <w:qFormat/>
    <w:rsid w:val="00AD08ED"/>
    <w:rPr>
      <w:b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AD08ED"/>
    <w:rPr>
      <w:i/>
      <w:color w:val="000000" w:themeColor="text1"/>
    </w:rPr>
  </w:style>
  <w:style w:type="character" w:styleId="SubtleReference">
    <w:name w:val="Subtle Reference"/>
    <w:basedOn w:val="DefaultParagraphFont"/>
    <w:uiPriority w:val="31"/>
    <w:qFormat/>
    <w:rsid w:val="00AD08ED"/>
    <w:rPr>
      <w:smallCaps/>
      <w:color w:val="C0504D" w:themeColor="accent2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8ED"/>
    <w:rPr>
      <w:b/>
      <w:i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AD08ED"/>
    <w:rPr>
      <w:rFonts w:asciiTheme="majorHAnsi" w:eastAsiaTheme="majorEastAsia" w:hAnsiTheme="majorHAnsi" w:cstheme="majorBidi"/>
      <w:b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D08E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EnvelopeReturn1">
    <w:name w:val="Envelope Return1"/>
    <w:basedOn w:val="Normal"/>
    <w:uiPriority w:val="99"/>
    <w:unhideWhenUsed/>
    <w:rsid w:val="00AD08ED"/>
    <w:rPr>
      <w:rFonts w:asciiTheme="majorHAnsi" w:eastAsiaTheme="majorEastAsia" w:hAnsiTheme="majorHAnsi" w:cstheme="majorBidi"/>
    </w:rPr>
  </w:style>
  <w:style w:type="character" w:customStyle="1" w:styleId="Heading1Char">
    <w:name w:val="Heading 1 Char"/>
    <w:basedOn w:val="DefaultParagraphFont"/>
    <w:uiPriority w:val="9"/>
    <w:rsid w:val="00AD08ED"/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character" w:customStyle="1" w:styleId="PlainTextChar">
    <w:name w:val="Plain Text Char"/>
    <w:basedOn w:val="DefaultParagraphFont"/>
    <w:link w:val="PlainText"/>
    <w:uiPriority w:val="99"/>
    <w:rsid w:val="00AD08ED"/>
    <w:rPr>
      <w:rFonts w:ascii="Courier New" w:hAnsi="Courier New" w:cs="Courier New"/>
      <w:sz w:val="21"/>
    </w:rPr>
  </w:style>
  <w:style w:type="character" w:customStyle="1" w:styleId="EndnoteReference1">
    <w:name w:val="Endnote Reference1"/>
    <w:basedOn w:val="DefaultParagraphFont"/>
    <w:uiPriority w:val="99"/>
    <w:semiHidden/>
    <w:unhideWhenUsed/>
    <w:rsid w:val="00AD08ED"/>
    <w:rPr>
      <w:vertAlign w:val="superscript"/>
    </w:rPr>
  </w:style>
  <w:style w:type="character" w:styleId="SubtleEmphasis">
    <w:name w:val="Subtle Emphasis"/>
    <w:basedOn w:val="DefaultParagraphFont"/>
    <w:uiPriority w:val="19"/>
    <w:qFormat/>
    <w:rsid w:val="00AD08ED"/>
    <w:rPr>
      <w:i/>
      <w:color w:val="808080" w:themeColor="text1" w:themeTint="7F"/>
    </w:rPr>
  </w:style>
  <w:style w:type="character" w:customStyle="1" w:styleId="SubtitleChar">
    <w:name w:val="Subtitle Char"/>
    <w:basedOn w:val="DefaultParagraphFont"/>
    <w:link w:val="Subtitle"/>
    <w:uiPriority w:val="11"/>
    <w:rsid w:val="00AD08ED"/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AD08ED"/>
    <w:pPr>
      <w:ind w:left="720"/>
      <w:contextualSpacing/>
    </w:p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AD08ED"/>
    <w:rPr>
      <w:sz w:val="20"/>
    </w:rPr>
  </w:style>
  <w:style w:type="paragraph" w:customStyle="1" w:styleId="EnvelopeAddress1">
    <w:name w:val="Envelope Address1"/>
    <w:basedOn w:val="Normal"/>
    <w:uiPriority w:val="99"/>
    <w:unhideWhenUsed/>
    <w:rsid w:val="00AD08ED"/>
    <w:pPr>
      <w:ind w:left="2880"/>
    </w:pPr>
    <w:rPr>
      <w:rFonts w:asciiTheme="majorHAnsi" w:eastAsiaTheme="majorEastAsia" w:hAnsiTheme="majorHAnsi" w:cstheme="majorBidi"/>
      <w:sz w:val="24"/>
    </w:rPr>
  </w:style>
  <w:style w:type="character" w:styleId="IntenseReference">
    <w:name w:val="Intense Reference"/>
    <w:basedOn w:val="DefaultParagraphFont"/>
    <w:uiPriority w:val="32"/>
    <w:qFormat/>
    <w:rsid w:val="00AD08ED"/>
    <w:rPr>
      <w:b/>
      <w:smallCaps/>
      <w:color w:val="C0504D" w:themeColor="accent2"/>
      <w:spacing w:val="5"/>
      <w:u w:val="single"/>
    </w:rPr>
  </w:style>
  <w:style w:type="paragraph" w:customStyle="1" w:styleId="EndnoteText1">
    <w:name w:val="Endnote Text1"/>
    <w:basedOn w:val="Normal"/>
    <w:link w:val="EndnoteTextChar"/>
    <w:uiPriority w:val="99"/>
    <w:semiHidden/>
    <w:unhideWhenUsed/>
    <w:rsid w:val="00AD08ED"/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AD08ED"/>
    <w:rPr>
      <w:sz w:val="20"/>
    </w:rPr>
  </w:style>
  <w:style w:type="paragraph" w:customStyle="1" w:styleId="FootnoteText1">
    <w:name w:val="Footnote Text1"/>
    <w:basedOn w:val="Normal"/>
    <w:link w:val="FootnoteTextChar"/>
    <w:uiPriority w:val="99"/>
    <w:semiHidden/>
    <w:unhideWhenUsed/>
    <w:rsid w:val="00AD08ED"/>
  </w:style>
  <w:style w:type="character" w:customStyle="1" w:styleId="Heading6Char">
    <w:name w:val="Heading 6 Char"/>
    <w:basedOn w:val="DefaultParagraphFont"/>
    <w:link w:val="Heading6"/>
    <w:uiPriority w:val="9"/>
    <w:rsid w:val="00AD08ED"/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D08ED"/>
    <w:rPr>
      <w:rFonts w:ascii="Courier New" w:hAnsi="Courier New" w:cs="Courier New"/>
      <w:sz w:val="21"/>
    </w:rPr>
  </w:style>
  <w:style w:type="character" w:styleId="IntenseEmphasis">
    <w:name w:val="Intense Emphasis"/>
    <w:basedOn w:val="DefaultParagraphFont"/>
    <w:uiPriority w:val="21"/>
    <w:qFormat/>
    <w:rsid w:val="00AD08ED"/>
    <w:rPr>
      <w:b/>
      <w:i/>
      <w:color w:val="4F81BD" w:themeColor="accent1"/>
    </w:rPr>
  </w:style>
  <w:style w:type="paragraph" w:styleId="NoSpacing">
    <w:name w:val="No Spacing"/>
    <w:uiPriority w:val="1"/>
    <w:qFormat/>
    <w:rsid w:val="00AD08ED"/>
  </w:style>
  <w:style w:type="paragraph" w:styleId="Subtitle">
    <w:name w:val="Subtitle"/>
    <w:basedOn w:val="Normal"/>
    <w:next w:val="Normal"/>
    <w:link w:val="SubtitleChar"/>
    <w:uiPriority w:val="11"/>
    <w:qFormat/>
    <w:rsid w:val="00AD08ED"/>
    <w:pPr>
      <w:numPr>
        <w:ilvl w:val="1"/>
      </w:numPr>
    </w:pPr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character" w:styleId="Hyperlink">
    <w:name w:val="Hyperlink"/>
    <w:uiPriority w:val="99"/>
    <w:rsid w:val="00AD08E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D08ED"/>
    <w:rPr>
      <w:rFonts w:asciiTheme="majorHAnsi" w:eastAsiaTheme="majorEastAsia" w:hAnsiTheme="majorHAnsi" w:cstheme="majorBidi"/>
      <w:b/>
      <w:color w:val="4F81BD" w:themeColor="accent1"/>
      <w:sz w:val="26"/>
    </w:rPr>
  </w:style>
  <w:style w:type="character" w:customStyle="1" w:styleId="TitleChar">
    <w:name w:val="Title Char"/>
    <w:basedOn w:val="DefaultParagraphFont"/>
    <w:link w:val="Title"/>
    <w:uiPriority w:val="10"/>
    <w:rsid w:val="00AD08ED"/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character" w:customStyle="1" w:styleId="Heading7Char">
    <w:name w:val="Heading 7 Char"/>
    <w:basedOn w:val="DefaultParagraphFont"/>
    <w:link w:val="Heading7"/>
    <w:uiPriority w:val="9"/>
    <w:rsid w:val="00AD08ED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rsid w:val="00AD08ED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AD08ED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D08ED"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character" w:styleId="FollowedHyperlink">
    <w:name w:val="FollowedHyperlink"/>
    <w:uiPriority w:val="99"/>
    <w:rsid w:val="00AD08ED"/>
    <w:rPr>
      <w:color w:val="800080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AD08ED"/>
    <w:rPr>
      <w:i/>
      <w:color w:val="000000" w:themeColor="text1"/>
    </w:rPr>
  </w:style>
  <w:style w:type="table" w:styleId="TableGrid">
    <w:name w:val="Table Grid"/>
    <w:basedOn w:val="TableNormal"/>
    <w:uiPriority w:val="99"/>
    <w:rsid w:val="00AD0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reennamenode">
    <w:name w:val="Screennamenode"/>
    <w:basedOn w:val="DefaultParagraphFont"/>
    <w:uiPriority w:val="99"/>
    <w:rsid w:val="00AD0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0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jesh_mssm@yaho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Rajesh</vt:lpstr>
    </vt:vector>
  </TitlesOfParts>
  <Company>Accenture</Company>
  <LinksUpToDate>false</LinksUpToDate>
  <CharactersWithSpaces>6831</CharactersWithSpaces>
  <SharedDoc>false</SharedDoc>
  <HLinks>
    <vt:vector size="6" baseType="variant">
      <vt:variant>
        <vt:i4>7798906</vt:i4>
      </vt:variant>
      <vt:variant>
        <vt:i4>0</vt:i4>
      </vt:variant>
      <vt:variant>
        <vt:i4>0</vt:i4>
      </vt:variant>
      <vt:variant>
        <vt:i4>5</vt:i4>
      </vt:variant>
      <vt:variant>
        <vt:lpwstr>mailto:rajesh_mssm@yahooo.com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Rajesh</dc:title>
  <dc:creator>Mr Haridas</dc:creator>
  <cp:lastModifiedBy>Rajesh Ms</cp:lastModifiedBy>
  <cp:revision>3</cp:revision>
  <dcterms:created xsi:type="dcterms:W3CDTF">2022-01-25T10:11:00Z</dcterms:created>
  <dcterms:modified xsi:type="dcterms:W3CDTF">2022-01-25T10:12:00Z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