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200" w:firstLineChars="300"/>
        <w:rPr>
          <w:sz w:val="32"/>
          <w:szCs w:val="32"/>
        </w:rPr>
      </w:pPr>
      <w:bookmarkStart w:id="0" w:name="_GoBack"/>
      <w:bookmarkEnd w:id="0"/>
      <w:r>
        <w:rPr>
          <w:sz w:val="40"/>
          <w:szCs w:val="40"/>
        </w:rPr>
        <w:t>Krishna Ramya Vemuri</w:t>
      </w:r>
      <w:r>
        <w:t xml:space="preserve">   - </w:t>
      </w:r>
      <w:r>
        <w:rPr>
          <w:sz w:val="32"/>
          <w:szCs w:val="32"/>
        </w:rPr>
        <w:t>MBA Finance</w:t>
      </w:r>
    </w:p>
    <w:p>
      <w:r>
        <w:t xml:space="preserve">113, Heritage County, Thindlu ,Sarjapura -562125   Mob:9676922255  Email : </w:t>
      </w:r>
      <w:r>
        <w:fldChar w:fldCharType="begin"/>
      </w:r>
      <w:r>
        <w:instrText xml:space="preserve"> HYPERLINK "mailto:vkraamya@gmail.com" </w:instrText>
      </w:r>
      <w:r>
        <w:fldChar w:fldCharType="separate"/>
      </w:r>
      <w:r>
        <w:rPr>
          <w:rStyle w:val="6"/>
        </w:rPr>
        <w:t>vkraamya@gmail.com</w:t>
      </w:r>
      <w:r>
        <w:rPr>
          <w:rStyle w:val="6"/>
        </w:rPr>
        <w:fldChar w:fldCharType="end"/>
      </w:r>
      <w:r>
        <w:t xml:space="preserve"> </w:t>
      </w:r>
    </w:p>
    <w:p>
      <w:r>
        <w:t>*************************************************************************************</w:t>
      </w:r>
    </w:p>
    <w:p>
      <w:pPr>
        <w:rPr>
          <w:sz w:val="32"/>
          <w:szCs w:val="32"/>
        </w:rPr>
      </w:pPr>
      <w:r>
        <w:rPr>
          <w:sz w:val="32"/>
          <w:szCs w:val="32"/>
        </w:rPr>
        <w:t xml:space="preserve">Teaching Experience </w:t>
      </w:r>
    </w:p>
    <w:p>
      <w:pPr>
        <w:pStyle w:val="8"/>
        <w:numPr>
          <w:ilvl w:val="0"/>
          <w:numId w:val="1"/>
        </w:numPr>
      </w:pPr>
      <w:r>
        <w:t xml:space="preserve">Worked as adjunct faculty with “ISITECH Business School” </w:t>
      </w:r>
    </w:p>
    <w:p>
      <w:r>
        <w:t>Handled subject ‘Security Analysis and Portfolio Management’</w:t>
      </w:r>
    </w:p>
    <w:p>
      <w:r>
        <w:t>Conducted classes by using latest teaching aids such as power point presentations, case studies and group discussions. Monitored student’s efficacy by conducting various internal examinations.</w:t>
      </w:r>
    </w:p>
    <w:p>
      <w:pPr>
        <w:pStyle w:val="8"/>
        <w:numPr>
          <w:ilvl w:val="0"/>
          <w:numId w:val="1"/>
        </w:numPr>
      </w:pPr>
      <w:r>
        <w:t xml:space="preserve">Worked as adjunct faculty in B K School of Business Management </w:t>
      </w:r>
    </w:p>
    <w:p>
      <w:r>
        <w:t>Handled subjects ‘Organisational Behavior and Business Communication’</w:t>
      </w:r>
    </w:p>
    <w:p>
      <w:pPr>
        <w:pStyle w:val="8"/>
        <w:numPr>
          <w:ilvl w:val="0"/>
          <w:numId w:val="1"/>
        </w:numPr>
      </w:pPr>
      <w:r>
        <w:t xml:space="preserve">Worked in Miranda Institute of Management as lecturer teaching BBA students </w:t>
      </w:r>
    </w:p>
    <w:p>
      <w:r>
        <w:t xml:space="preserve">Financial management, Organisational Behaviour </w:t>
      </w:r>
    </w:p>
    <w:p>
      <w:pPr>
        <w:pStyle w:val="8"/>
        <w:numPr>
          <w:ilvl w:val="0"/>
          <w:numId w:val="1"/>
        </w:numPr>
      </w:pPr>
      <w:r>
        <w:t>Worked as a Verbal Faculty and counsellor with Career Launcher</w:t>
      </w:r>
    </w:p>
    <w:p>
      <w:pPr>
        <w:pStyle w:val="8"/>
      </w:pPr>
      <w:r>
        <w:t xml:space="preserve">  Handled various entrance examinations like CAT, GMAT, TOFEL, IELTS. Also responsible for conducting mock group discussions and interviews.</w:t>
      </w:r>
    </w:p>
    <w:p>
      <w:pPr>
        <w:rPr>
          <w:sz w:val="32"/>
          <w:szCs w:val="32"/>
        </w:rPr>
      </w:pPr>
      <w:r>
        <w:rPr>
          <w:sz w:val="32"/>
          <w:szCs w:val="32"/>
        </w:rPr>
        <w:t xml:space="preserve">Education </w:t>
      </w:r>
    </w:p>
    <w:p>
      <w:pPr>
        <w:pStyle w:val="8"/>
        <w:numPr>
          <w:ilvl w:val="0"/>
          <w:numId w:val="1"/>
        </w:numPr>
      </w:pPr>
      <w:r>
        <w:t>MBA Finance ,K S School of Business Management, Gujarat University ,2009.</w:t>
      </w:r>
    </w:p>
    <w:p>
      <w:r>
        <w:t>Major subjects :</w:t>
      </w:r>
    </w:p>
    <w:p>
      <w:r>
        <w:t xml:space="preserve">Investment  Management, Indian Financial System, Strategic Formulation and Implementation </w:t>
      </w:r>
    </w:p>
    <w:p>
      <w:pPr>
        <w:pStyle w:val="8"/>
        <w:numPr>
          <w:ilvl w:val="0"/>
          <w:numId w:val="1"/>
        </w:numPr>
      </w:pPr>
      <w:r>
        <w:t>BBA ,K S School of Business Management, Gujarat University ,2007.</w:t>
      </w:r>
    </w:p>
    <w:p>
      <w:r>
        <w:t xml:space="preserve">Major Subjects : </w:t>
      </w:r>
    </w:p>
    <w:p>
      <w:r>
        <w:t>Principles of Management, Principles of Accountancy, Quantitative Techniques, Business Law.</w:t>
      </w:r>
    </w:p>
    <w:p>
      <w:pPr>
        <w:pStyle w:val="8"/>
        <w:numPr>
          <w:ilvl w:val="0"/>
          <w:numId w:val="1"/>
        </w:numPr>
      </w:pPr>
      <w:r>
        <w:t xml:space="preserve">Accomplished DCA( Diploma in Computer Application) from Gujarat University </w:t>
      </w:r>
    </w:p>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r>
        <w:rPr>
          <w:sz w:val="32"/>
          <w:szCs w:val="32"/>
        </w:rPr>
        <w:t xml:space="preserve">Grand Project </w:t>
      </w:r>
    </w:p>
    <w:p>
      <w:r>
        <w:t>“Financial aids available to ‘Small Scale Industries’</w:t>
      </w:r>
    </w:p>
    <w:p>
      <w:r>
        <w:t>Objective:</w:t>
      </w:r>
    </w:p>
    <w:p>
      <w:r>
        <w:t>The project included doing a survey of Small-Scale Industries in and around Ahmedabad. This study was conducted to know the scenario of Small-Scale Industries and various financial facilities available to them. Further to this procedure followed by banks in providing loans to SSI units.</w:t>
      </w:r>
    </w:p>
    <w:p>
      <w:r>
        <w:t>Survey:</w:t>
      </w:r>
    </w:p>
    <w:p>
      <w:r>
        <w:t>The method of survey was in the form of questionnaire. The sample size of SSI units was 30 and sample size for banks was 10. Sampling method was Random Sampling .Analysis of survey was done by preparing various charts and graphs.</w:t>
      </w:r>
    </w:p>
    <w:p>
      <w:r>
        <w:t>Data Interpretation:</w:t>
      </w:r>
    </w:p>
    <w:p>
      <w:r>
        <w:t>Our survey showed that most of the SSI units used their own funds and they were managed by proprietors. The SSI which borrowed money from banks used that loan amount for a short period of time for their working capital purpose.</w:t>
      </w:r>
    </w:p>
    <w:p>
      <w:pPr>
        <w:rPr>
          <w:sz w:val="32"/>
          <w:szCs w:val="32"/>
        </w:rPr>
      </w:pPr>
      <w:r>
        <w:rPr>
          <w:sz w:val="32"/>
          <w:szCs w:val="32"/>
        </w:rPr>
        <w:t xml:space="preserve">Technical Skills </w:t>
      </w:r>
    </w:p>
    <w:p>
      <w:r>
        <w:t xml:space="preserve">Fluency in MS Office    </w:t>
      </w:r>
    </w:p>
    <w:p>
      <w:r>
        <w:br w:type="page"/>
      </w:r>
      <w:r>
        <w:br w:type="textWrapping"/>
      </w:r>
    </w:p>
    <w:p>
      <w:r>
        <w:t xml:space="preserve"> </w:t>
      </w:r>
    </w:p>
    <w:p/>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2148933"/>
      <w:docPartObj>
        <w:docPartGallery w:val="autotext"/>
      </w:docPartObj>
    </w:sdtPr>
    <w:sdtContent>
      <w:sdt>
        <w:sdtPr>
          <w:id w:val="-1705238520"/>
          <w:docPartObj>
            <w:docPartGallery w:val="autotext"/>
          </w:docPartObj>
        </w:sdtPr>
        <w:sdtContent>
          <w:p>
            <w:pPr>
              <w:pStyle w:val="4"/>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2</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CE50B8"/>
    <w:multiLevelType w:val="multilevel"/>
    <w:tmpl w:val="39CE50B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496"/>
    <w:rsid w:val="00230A03"/>
    <w:rsid w:val="00317912"/>
    <w:rsid w:val="003E13DE"/>
    <w:rsid w:val="004D2496"/>
    <w:rsid w:val="006775A1"/>
    <w:rsid w:val="00873D4B"/>
    <w:rsid w:val="00923DE9"/>
    <w:rsid w:val="00A81810"/>
    <w:rsid w:val="00B52B6F"/>
    <w:rsid w:val="00BA42FE"/>
    <w:rsid w:val="00BE5089"/>
    <w:rsid w:val="00EB6AEE"/>
    <w:rsid w:val="00F451F5"/>
    <w:rsid w:val="00FB44EA"/>
    <w:rsid w:val="0D6A61F0"/>
    <w:rsid w:val="3762142F"/>
    <w:rsid w:val="5EFB3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680"/>
        <w:tab w:val="right" w:pos="9360"/>
      </w:tabs>
      <w:spacing w:after="0" w:line="240" w:lineRule="auto"/>
    </w:pPr>
  </w:style>
  <w:style w:type="paragraph" w:styleId="5">
    <w:name w:val="header"/>
    <w:basedOn w:val="1"/>
    <w:link w:val="9"/>
    <w:unhideWhenUsed/>
    <w:qFormat/>
    <w:uiPriority w:val="99"/>
    <w:pPr>
      <w:tabs>
        <w:tab w:val="center" w:pos="4680"/>
        <w:tab w:val="right" w:pos="9360"/>
      </w:tabs>
      <w:spacing w:after="0" w:line="240" w:lineRule="auto"/>
    </w:pPr>
  </w:style>
  <w:style w:type="character" w:styleId="6">
    <w:name w:val="Hyperlink"/>
    <w:basedOn w:val="2"/>
    <w:unhideWhenUsed/>
    <w:qFormat/>
    <w:uiPriority w:val="99"/>
    <w:rPr>
      <w:color w:val="0563C1" w:themeColor="hyperlink"/>
      <w:u w:val="single"/>
      <w14:textFill>
        <w14:solidFill>
          <w14:schemeClr w14:val="hlink"/>
        </w14:solidFill>
      </w14:textFill>
    </w:rPr>
  </w:style>
  <w:style w:type="character" w:customStyle="1" w:styleId="7">
    <w:name w:val="Unresolved Mention1"/>
    <w:basedOn w:val="2"/>
    <w:semiHidden/>
    <w:unhideWhenUsed/>
    <w:qFormat/>
    <w:uiPriority w:val="99"/>
    <w:rPr>
      <w:color w:val="605E5C"/>
      <w:shd w:val="clear" w:color="auto" w:fill="E1DFDD"/>
    </w:rPr>
  </w:style>
  <w:style w:type="paragraph" w:styleId="8">
    <w:name w:val="List Paragraph"/>
    <w:basedOn w:val="1"/>
    <w:qFormat/>
    <w:uiPriority w:val="34"/>
    <w:pPr>
      <w:ind w:left="720"/>
      <w:contextualSpacing/>
    </w:pPr>
  </w:style>
  <w:style w:type="character" w:customStyle="1" w:styleId="9">
    <w:name w:val="Header Char"/>
    <w:basedOn w:val="2"/>
    <w:link w:val="5"/>
    <w:qFormat/>
    <w:uiPriority w:val="99"/>
  </w:style>
  <w:style w:type="character" w:customStyle="1" w:styleId="10">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14BE9-763C-4DA7-A914-131E7AC397FF}">
  <ds:schemaRefs/>
</ds:datastoreItem>
</file>

<file path=docProps/app.xml><?xml version="1.0" encoding="utf-8"?>
<Properties xmlns="http://schemas.openxmlformats.org/officeDocument/2006/extended-properties" xmlns:vt="http://schemas.openxmlformats.org/officeDocument/2006/docPropsVTypes">
  <Template>Normal</Template>
  <Pages>3</Pages>
  <Words>360</Words>
  <Characters>2053</Characters>
  <Lines>17</Lines>
  <Paragraphs>4</Paragraphs>
  <TotalTime>6</TotalTime>
  <ScaleCrop>false</ScaleCrop>
  <LinksUpToDate>false</LinksUpToDate>
  <CharactersWithSpaces>2409</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2023-06-01T07:23:00Z</dcterms:created>
  <dc:creator>Anil Sista</dc:creator>
  <cp:lastModifiedBy>Anil</cp:lastModifiedBy>
  <dcterms:modified xsi:type="dcterms:W3CDTF">2023-06-08T08:10:08Z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3DC6353D27EE49D4894F4D6BC0D5FCE0</vt:lpwstr>
  </property>
</Properties>
</file>